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9098477"/>
      <w:r>
        <w:rPr>
          <w:rFonts w:ascii="Arial" w:hAnsi="Arial" w:cs="Arial"/>
          <w:b/>
          <w:bCs/>
          <w:kern w:val="32"/>
          <w:sz w:val="32"/>
          <w:szCs w:val="32"/>
        </w:rPr>
        <w:t>SABATO DELLE BEATA VERGINE MARIA</w:t>
      </w:r>
    </w:p>
    <w:bookmarkEnd w:id="0"/>
    <w:bookmarkEnd w:id="1"/>
    <w:p w14:paraId="2B8CCFE0" w14:textId="44247BFC" w:rsidR="00993EFF" w:rsidRPr="00993EFF" w:rsidRDefault="0055651F" w:rsidP="00202F12">
      <w:pPr>
        <w:pStyle w:val="Titolo1"/>
        <w:spacing w:before="0" w:after="120"/>
        <w:jc w:val="center"/>
        <w:rPr>
          <w:i/>
          <w:iCs/>
        </w:rPr>
      </w:pPr>
      <w:r>
        <w:t xml:space="preserve">Regina </w:t>
      </w:r>
      <w:r w:rsidR="00414EA0">
        <w:t xml:space="preserve">dei </w:t>
      </w:r>
      <w:r w:rsidR="006557C1">
        <w:t>confessori della fede</w:t>
      </w:r>
    </w:p>
    <w:p w14:paraId="6C2C4887" w14:textId="468E1620" w:rsidR="003D4D56" w:rsidRPr="003105B0" w:rsidRDefault="003105B0" w:rsidP="003D4D56">
      <w:pPr>
        <w:spacing w:after="120"/>
        <w:jc w:val="both"/>
        <w:rPr>
          <w:rFonts w:ascii="Arial" w:hAnsi="Arial" w:cs="Arial"/>
          <w:szCs w:val="22"/>
        </w:rPr>
      </w:pPr>
      <w:r w:rsidRPr="003105B0">
        <w:rPr>
          <w:rFonts w:ascii="Arial" w:hAnsi="Arial" w:cs="Arial"/>
          <w:szCs w:val="22"/>
        </w:rPr>
        <w:t xml:space="preserve">Un tempo abbiamo scritto: </w:t>
      </w:r>
      <w:r w:rsidR="003D4D56" w:rsidRPr="003105B0">
        <w:rPr>
          <w:rFonts w:ascii="Arial" w:hAnsi="Arial" w:cs="Arial"/>
          <w:szCs w:val="22"/>
        </w:rPr>
        <w:t>Ci sono i martiri e ci sono i confessori della fede, o veri cristiani. Sappiamo che i martiri hanno professato la loro fede sigillandola con il loro sangue, versato come sacrificio gradito a Dio sopra di essa. Il loro è stato un sacrificio cruento, perché lo spargimento del sangue è stato reale. Fisicamente loro sono morti e non solo spiritualmente.</w:t>
      </w:r>
      <w:r>
        <w:rPr>
          <w:rFonts w:ascii="Arial" w:hAnsi="Arial" w:cs="Arial"/>
          <w:szCs w:val="22"/>
        </w:rPr>
        <w:t xml:space="preserve"> </w:t>
      </w:r>
      <w:r w:rsidR="003D4D56" w:rsidRPr="003105B0">
        <w:rPr>
          <w:rFonts w:ascii="Arial" w:hAnsi="Arial" w:cs="Arial"/>
          <w:szCs w:val="22"/>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3D41A329" w14:textId="119FB73E" w:rsidR="003D4D56" w:rsidRPr="003105B0" w:rsidRDefault="003D4D56" w:rsidP="003D4D56">
      <w:pPr>
        <w:spacing w:after="120"/>
        <w:jc w:val="both"/>
        <w:rPr>
          <w:rFonts w:ascii="Arial" w:hAnsi="Arial" w:cs="Arial"/>
          <w:szCs w:val="22"/>
        </w:rPr>
      </w:pPr>
      <w:r w:rsidRPr="003105B0">
        <w:rPr>
          <w:rFonts w:ascii="Arial" w:hAnsi="Arial" w:cs="Arial"/>
          <w:szCs w:val="22"/>
        </w:rPr>
        <w:t xml:space="preserve">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 ogni </w:t>
      </w:r>
      <w:r w:rsidR="003105B0">
        <w:rPr>
          <w:rFonts w:ascii="Arial" w:hAnsi="Arial" w:cs="Arial"/>
          <w:szCs w:val="22"/>
        </w:rPr>
        <w:t xml:space="preserve">anche </w:t>
      </w:r>
      <w:r w:rsidRPr="003105B0">
        <w:rPr>
          <w:rFonts w:ascii="Arial" w:hAnsi="Arial" w:cs="Arial"/>
          <w:szCs w:val="22"/>
        </w:rPr>
        <w:t>più piccola manifestazione della sua volontà.</w:t>
      </w:r>
      <w:r w:rsidR="003105B0">
        <w:rPr>
          <w:rFonts w:ascii="Arial" w:hAnsi="Arial" w:cs="Arial"/>
          <w:szCs w:val="22"/>
        </w:rPr>
        <w:t xml:space="preserve"> </w:t>
      </w:r>
      <w:r w:rsidRPr="003105B0">
        <w:rPr>
          <w:rFonts w:ascii="Arial" w:hAnsi="Arial" w:cs="Arial"/>
          <w:szCs w:val="22"/>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w:t>
      </w:r>
      <w:r w:rsidR="003105B0">
        <w:rPr>
          <w:rFonts w:ascii="Arial" w:hAnsi="Arial" w:cs="Arial"/>
          <w:szCs w:val="22"/>
        </w:rPr>
        <w:t xml:space="preserve">nell’anima e nello spirito </w:t>
      </w:r>
      <w:r w:rsidRPr="003105B0">
        <w:rPr>
          <w:rFonts w:ascii="Arial" w:hAnsi="Arial" w:cs="Arial"/>
          <w:szCs w:val="22"/>
        </w:rPr>
        <w:t xml:space="preserve">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6D024635" w14:textId="0DB9C2CA" w:rsidR="003D4D56" w:rsidRPr="003105B0" w:rsidRDefault="003D4D56" w:rsidP="003D4D56">
      <w:pPr>
        <w:spacing w:after="120"/>
        <w:jc w:val="both"/>
        <w:rPr>
          <w:rFonts w:ascii="Arial" w:hAnsi="Arial" w:cs="Arial"/>
          <w:szCs w:val="22"/>
        </w:rPr>
      </w:pPr>
      <w:r w:rsidRPr="003105B0">
        <w:rPr>
          <w:rFonts w:ascii="Arial" w:hAnsi="Arial" w:cs="Arial"/>
          <w:szCs w:val="22"/>
        </w:rPr>
        <w:t xml:space="preserve">Nella Vergine Maria mai vi fu un errore di valutazione, di poca o scarsa compenetrazione nel mistero, di un’ombra non di pienissima luce che in qualche modo  potesse offuscare il suo intelletto, la sua mente, il suo discernimento, il suo cuore. La luce dello Spirito Santo in Lei era sempre pienissima e chiarissima. Per questo la sua obbedienza era sempre perfettissima. Questa verità va </w:t>
      </w:r>
      <w:r w:rsidR="003105B0">
        <w:rPr>
          <w:rFonts w:ascii="Arial" w:hAnsi="Arial" w:cs="Arial"/>
          <w:szCs w:val="22"/>
        </w:rPr>
        <w:t xml:space="preserve">proclamata </w:t>
      </w:r>
      <w:r w:rsidRPr="003105B0">
        <w:rPr>
          <w:rFonts w:ascii="Arial" w:hAnsi="Arial" w:cs="Arial"/>
          <w:szCs w:val="22"/>
        </w:rPr>
        <w:t>con fermezza, decisione, risolutezza. L’obbedienza della Madre di Dio è perfettissima, perché perfettissima è la conoscenza della volontà di Dio nella sua vita.</w:t>
      </w:r>
      <w:r w:rsidR="003105B0">
        <w:rPr>
          <w:rFonts w:ascii="Arial" w:hAnsi="Arial" w:cs="Arial"/>
          <w:szCs w:val="22"/>
        </w:rPr>
        <w:t xml:space="preserve"> </w:t>
      </w:r>
      <w:r w:rsidRPr="003105B0">
        <w:rPr>
          <w:rFonts w:ascii="Arial" w:hAnsi="Arial" w:cs="Arial"/>
          <w:szCs w:val="22"/>
        </w:rPr>
        <w:t xml:space="preserve">Ella però non è solo Regina dei veri cristiani o confessori della fede perché obbedientissima ad ogni comando del Signore. È Regina perché Lei è </w:t>
      </w:r>
      <w:r w:rsidR="003105B0" w:rsidRPr="003105B0">
        <w:rPr>
          <w:rFonts w:ascii="Arial" w:hAnsi="Arial" w:cs="Arial"/>
          <w:szCs w:val="22"/>
        </w:rPr>
        <w:t xml:space="preserve">Regina </w:t>
      </w:r>
      <w:r w:rsidRPr="003105B0">
        <w:rPr>
          <w:rFonts w:ascii="Arial" w:hAnsi="Arial" w:cs="Arial"/>
          <w:szCs w:val="22"/>
        </w:rPr>
        <w:t>nell’obbedienza</w:t>
      </w:r>
      <w:r w:rsidR="003105B0">
        <w:rPr>
          <w:rFonts w:ascii="Arial" w:hAnsi="Arial" w:cs="Arial"/>
          <w:szCs w:val="22"/>
        </w:rPr>
        <w:t>.</w:t>
      </w:r>
      <w:r w:rsidRPr="003105B0">
        <w:rPr>
          <w:rFonts w:ascii="Arial" w:hAnsi="Arial" w:cs="Arial"/>
          <w:szCs w:val="22"/>
        </w:rPr>
        <w:t xml:space="preserve">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14:paraId="2B6BCC52" w14:textId="64E89497" w:rsidR="00993EFF" w:rsidRPr="00993EFF" w:rsidRDefault="008D03CF" w:rsidP="00993EFF">
      <w:pPr>
        <w:spacing w:after="120"/>
        <w:jc w:val="both"/>
        <w:rPr>
          <w:rFonts w:ascii="Arial" w:hAnsi="Arial" w:cs="Arial"/>
          <w:bCs/>
          <w:i/>
          <w:iCs/>
        </w:rPr>
      </w:pPr>
      <w:r>
        <w:rPr>
          <w:rFonts w:ascii="Arial" w:hAnsi="Arial" w:cs="Arial"/>
          <w:szCs w:val="22"/>
        </w:rPr>
        <w:t>Oggi aggiungiamo: da qualche tempo il cristiano ha deciso di essere vero cristiano non dalla confessione della vera fede, fondata interamente sulla Parola di Dio. Vuole essere vero cristiano dal suo cuore e non dal cuore di Cristo Gesù, dal suo pensiero e non dal pensiero d</w:t>
      </w:r>
      <w:r w:rsidR="00C26711">
        <w:rPr>
          <w:rFonts w:ascii="Arial" w:hAnsi="Arial" w:cs="Arial"/>
          <w:szCs w:val="22"/>
        </w:rPr>
        <w:t>i</w:t>
      </w:r>
      <w:r>
        <w:rPr>
          <w:rFonts w:ascii="Arial" w:hAnsi="Arial" w:cs="Arial"/>
          <w:szCs w:val="22"/>
        </w:rPr>
        <w:t xml:space="preserve"> Cristo Gesù, dalla sua parola e non più dalla Parola di Cristo Gesù, da un Vangelo diverso o </w:t>
      </w:r>
      <w:r w:rsidR="00C26711">
        <w:rPr>
          <w:rFonts w:ascii="Arial" w:hAnsi="Arial" w:cs="Arial"/>
          <w:szCs w:val="22"/>
        </w:rPr>
        <w:t xml:space="preserve">un </w:t>
      </w:r>
      <w:r>
        <w:rPr>
          <w:rFonts w:ascii="Arial" w:hAnsi="Arial" w:cs="Arial"/>
          <w:szCs w:val="22"/>
        </w:rPr>
        <w:t xml:space="preserve">non Vangelo e non più dal Vangelo di Cristo Gesù. Vuole essere dalla sua verità e non dalla verità di Cristo Gesù, dalla sua morale che è obbedienza al suo cuore e non dalla morale che è obbedienza ad ogni Parola di Dio e di Gesù Signore. È assai evidente che questo pensiero diabolico non solo riduce un pula che il vento disperde tutta la bellezza e la ricchezza della </w:t>
      </w:r>
      <w:r w:rsidR="00C26711">
        <w:rPr>
          <w:rFonts w:ascii="Arial" w:hAnsi="Arial" w:cs="Arial"/>
          <w:szCs w:val="22"/>
        </w:rPr>
        <w:t xml:space="preserve">Divina Rivelazione </w:t>
      </w:r>
      <w:r>
        <w:rPr>
          <w:rFonts w:ascii="Arial" w:hAnsi="Arial" w:cs="Arial"/>
          <w:szCs w:val="22"/>
        </w:rPr>
        <w:t xml:space="preserve">e di conseguenza anche la bellezza e la ricchezza della Chiesa fondata su di essa. In più condanna il mondo intero a rimanere nelle sue tenebre e sotto la pesante schiavitù di Satana. Il cristiano può anche cambiare il Vangelo. Può anche farsi un suo Vangelo. Cristo Gesù però obbedirà sempre al suo Vangelo che è la sola via perché l’uomo possa essere salvato. Nessuno né nella Chiesa, né nel mondo, né in cielo, né sulla terra, né nell’inferno potrà mai cambiare o modificare neanche in uno iota o in un trattino la Parola del Signore. Sono tutti avvisati coloro che oggi si dicono creatore di una nuova Parola e di una nuova morale. Cristo Signore obbedisce e </w:t>
      </w:r>
      <w:r w:rsidR="00C26711">
        <w:rPr>
          <w:rFonts w:ascii="Arial" w:hAnsi="Arial" w:cs="Arial"/>
          <w:szCs w:val="22"/>
        </w:rPr>
        <w:t xml:space="preserve">dona </w:t>
      </w:r>
      <w:r>
        <w:rPr>
          <w:rFonts w:ascii="Arial" w:hAnsi="Arial" w:cs="Arial"/>
          <w:szCs w:val="22"/>
        </w:rPr>
        <w:t xml:space="preserve">compimento solo ad ogni sua Parola. </w:t>
      </w:r>
      <w:r w:rsidR="00CC4B15">
        <w:rPr>
          <w:rFonts w:ascii="Arial" w:hAnsi="Arial" w:cs="Arial"/>
          <w:szCs w:val="22"/>
        </w:rPr>
        <w:t>Cambiare o modificare la Parola è tradire la Chiesa e ingannare il mondo. La Madre di Gesù venga Lei a liberarci da questo orrendo tradimento.</w:t>
      </w:r>
    </w:p>
    <w:p w14:paraId="4BB4BB41" w14:textId="024A9137" w:rsidR="00702EE4" w:rsidRPr="00702EE4" w:rsidRDefault="00017D2C" w:rsidP="00E467BF">
      <w:pPr>
        <w:spacing w:after="120"/>
        <w:jc w:val="right"/>
        <w:rPr>
          <w:rFonts w:ascii="Arial" w:hAnsi="Arial" w:cs="Arial"/>
          <w:b/>
        </w:rPr>
      </w:pPr>
      <w:r>
        <w:rPr>
          <w:rFonts w:ascii="Arial" w:hAnsi="Arial" w:cs="Arial"/>
          <w:b/>
        </w:rPr>
        <w:t>2</w:t>
      </w:r>
      <w:r w:rsidR="00DA13CA">
        <w:rPr>
          <w:rFonts w:ascii="Arial" w:hAnsi="Arial" w:cs="Arial"/>
          <w:b/>
        </w:rPr>
        <w:t>2</w:t>
      </w:r>
      <w:r>
        <w:rPr>
          <w:rFonts w:ascii="Arial" w:hAnsi="Arial" w:cs="Arial"/>
          <w:b/>
        </w:rPr>
        <w:t xml:space="preserve"> </w:t>
      </w:r>
      <w:r w:rsidR="00EE6943">
        <w:rPr>
          <w:rFonts w:ascii="Arial" w:hAnsi="Arial" w:cs="Arial"/>
          <w:b/>
        </w:rPr>
        <w:t xml:space="preserve">Dicembre </w:t>
      </w:r>
      <w:r w:rsidR="00E467BF" w:rsidRPr="00E467BF">
        <w:rPr>
          <w:rFonts w:ascii="Arial" w:hAnsi="Arial" w:cs="Arial"/>
          <w:b/>
        </w:rPr>
        <w:t>202</w:t>
      </w:r>
      <w:r w:rsidR="007B32EE">
        <w:rPr>
          <w:rFonts w:ascii="Arial" w:hAnsi="Arial" w:cs="Arial"/>
          <w:b/>
        </w:rPr>
        <w:t>4</w:t>
      </w:r>
      <w:bookmarkEnd w:id="2"/>
    </w:p>
    <w:sectPr w:rsidR="00702EE4" w:rsidRPr="00702EE4" w:rsidSect="00CC4B1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5B0"/>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4D56"/>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03CF"/>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711"/>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C4B1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D4D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3D4D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2024-06-11T09:53:00Z</dcterms:created>
  <dcterms:modified xsi:type="dcterms:W3CDTF">2024-06-12T13:28:00Z</dcterms:modified>
</cp:coreProperties>
</file>